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3B97" w14:textId="3F1EABA2" w:rsidR="00C46740" w:rsidRPr="00C15670" w:rsidRDefault="00C46740" w:rsidP="00C4674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(передний/верхний) 6</w:t>
      </w:r>
      <w:r w:rsidR="00920FD3">
        <w:rPr>
          <w:rFonts w:ascii="Arial" w:hAnsi="Arial" w:cs="Arial"/>
          <w:b/>
          <w:bCs/>
          <w:sz w:val="32"/>
          <w:szCs w:val="24"/>
        </w:rPr>
        <w:t>8</w:t>
      </w:r>
      <w:r>
        <w:rPr>
          <w:rFonts w:ascii="Arial" w:hAnsi="Arial" w:cs="Arial"/>
          <w:b/>
          <w:bCs/>
          <w:sz w:val="32"/>
          <w:szCs w:val="24"/>
        </w:rPr>
        <w:t xml:space="preserve">0х65 мм </w:t>
      </w:r>
      <w:r>
        <w:rPr>
          <w:rFonts w:ascii="Arial" w:hAnsi="Arial" w:cs="Arial"/>
          <w:b/>
          <w:bCs/>
          <w:sz w:val="32"/>
          <w:szCs w:val="24"/>
          <w:lang w:val="en-US"/>
        </w:rPr>
        <w:t>SHXJ</w:t>
      </w:r>
    </w:p>
    <w:p w14:paraId="26EAFB01" w14:textId="77777777" w:rsidR="00C46740" w:rsidRDefault="00C46740" w:rsidP="00C46740">
      <w:pPr>
        <w:tabs>
          <w:tab w:val="left" w:pos="61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Производитель: Китай. </w:t>
      </w:r>
    </w:p>
    <w:p w14:paraId="10512241" w14:textId="4CCB299E" w:rsidR="00920FD3" w:rsidRDefault="00920FD3" w:rsidP="00920FD3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раб. повер. – </w:t>
      </w:r>
      <w:r>
        <w:rPr>
          <w:rFonts w:ascii="Arial" w:hAnsi="Arial" w:cs="Arial"/>
          <w:kern w:val="0"/>
          <w14:ligatures w14:val="none"/>
        </w:rPr>
        <w:t>68</w:t>
      </w:r>
      <w:r>
        <w:rPr>
          <w:rFonts w:ascii="Arial" w:hAnsi="Arial" w:cs="Arial"/>
          <w:kern w:val="0"/>
          <w14:ligatures w14:val="none"/>
        </w:rPr>
        <w:t xml:space="preserve">0мм, </w:t>
      </w:r>
      <w:r>
        <w:rPr>
          <w:rFonts w:ascii="Arial" w:hAnsi="Arial" w:cs="Arial"/>
          <w:kern w:val="0"/>
          <w:lang w:val="en-US"/>
          <w14:ligatures w14:val="none"/>
        </w:rPr>
        <w:t>d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вала – 65мм</w:t>
      </w:r>
    </w:p>
    <w:p w14:paraId="139BDD99" w14:textId="15CE20B3" w:rsidR="00920FD3" w:rsidRPr="00920FD3" w:rsidRDefault="00920FD3" w:rsidP="00920FD3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>
        <w:rPr>
          <w:rFonts w:ascii="Arial" w:hAnsi="Arial" w:cs="Arial"/>
          <w:kern w:val="0"/>
          <w14:ligatures w14:val="none"/>
        </w:rPr>
        <w:t xml:space="preserve">хв по – 20мм, </w:t>
      </w:r>
      <w:r>
        <w:rPr>
          <w:rFonts w:ascii="Arial" w:hAnsi="Arial" w:cs="Arial"/>
          <w:kern w:val="0"/>
          <w:lang w:val="en-US"/>
          <w14:ligatures w14:val="none"/>
        </w:rPr>
        <w:t>d</w:t>
      </w:r>
      <w:r>
        <w:rPr>
          <w:rFonts w:ascii="Arial" w:hAnsi="Arial" w:cs="Arial"/>
          <w:kern w:val="0"/>
          <w14:ligatures w14:val="none"/>
        </w:rPr>
        <w:t>хв – 20мм</w:t>
      </w:r>
    </w:p>
    <w:p w14:paraId="4277FDD1" w14:textId="77777777" w:rsidR="00920FD3" w:rsidRDefault="00920FD3" w:rsidP="00C46740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2A2BC01E" w14:textId="77777777" w:rsidR="00C46740" w:rsidRPr="00C15670" w:rsidRDefault="00C46740" w:rsidP="00C46740">
      <w:pPr>
        <w:spacing w:after="0"/>
        <w:jc w:val="both"/>
      </w:pPr>
    </w:p>
    <w:p w14:paraId="6B760EB2" w14:textId="77777777" w:rsidR="00C46740" w:rsidRPr="00C15670" w:rsidRDefault="00C46740" w:rsidP="00C4674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(передний/нижний) 690х65 мм</w:t>
      </w:r>
      <w:r w:rsidRPr="00C15670">
        <w:rPr>
          <w:rFonts w:ascii="Arial" w:hAnsi="Arial" w:cs="Arial"/>
          <w:b/>
          <w:bCs/>
          <w:sz w:val="32"/>
          <w:szCs w:val="24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en-US"/>
        </w:rPr>
        <w:t>SHXJ</w:t>
      </w:r>
    </w:p>
    <w:p w14:paraId="2B1EADAA" w14:textId="77777777" w:rsidR="00C46740" w:rsidRDefault="00C46740" w:rsidP="00C46740">
      <w:pPr>
        <w:tabs>
          <w:tab w:val="left" w:pos="61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Производитель: Китай. </w:t>
      </w:r>
    </w:p>
    <w:p w14:paraId="3058654F" w14:textId="4F7651B8" w:rsidR="00920FD3" w:rsidRDefault="00920FD3" w:rsidP="00920FD3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раб. повер. – </w:t>
      </w:r>
      <w:r>
        <w:rPr>
          <w:rFonts w:ascii="Arial" w:hAnsi="Arial" w:cs="Arial"/>
          <w:kern w:val="0"/>
          <w14:ligatures w14:val="none"/>
        </w:rPr>
        <w:t>69</w:t>
      </w:r>
      <w:r>
        <w:rPr>
          <w:rFonts w:ascii="Arial" w:hAnsi="Arial" w:cs="Arial"/>
          <w:kern w:val="0"/>
          <w14:ligatures w14:val="none"/>
        </w:rPr>
        <w:t xml:space="preserve">0мм, </w:t>
      </w:r>
      <w:r>
        <w:rPr>
          <w:rFonts w:ascii="Arial" w:hAnsi="Arial" w:cs="Arial"/>
          <w:kern w:val="0"/>
          <w:lang w:val="en-US"/>
          <w14:ligatures w14:val="none"/>
        </w:rPr>
        <w:t>d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вала – 65мм</w:t>
      </w:r>
    </w:p>
    <w:p w14:paraId="4A336030" w14:textId="196C52AA" w:rsidR="00920FD3" w:rsidRPr="00D363FC" w:rsidRDefault="00920FD3" w:rsidP="00920FD3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>
        <w:rPr>
          <w:rFonts w:ascii="Arial" w:hAnsi="Arial" w:cs="Arial"/>
          <w:kern w:val="0"/>
          <w14:ligatures w14:val="none"/>
        </w:rPr>
        <w:t xml:space="preserve">1хв – </w:t>
      </w:r>
      <w:r>
        <w:rPr>
          <w:rFonts w:ascii="Arial" w:hAnsi="Arial" w:cs="Arial"/>
          <w:kern w:val="0"/>
          <w14:ligatures w14:val="none"/>
        </w:rPr>
        <w:t>105</w:t>
      </w:r>
      <w:r>
        <w:rPr>
          <w:rFonts w:ascii="Arial" w:hAnsi="Arial" w:cs="Arial"/>
          <w:kern w:val="0"/>
          <w14:ligatures w14:val="none"/>
        </w:rPr>
        <w:t xml:space="preserve">мм, </w:t>
      </w:r>
      <w:r>
        <w:rPr>
          <w:rFonts w:ascii="Arial" w:hAnsi="Arial" w:cs="Arial"/>
          <w:kern w:val="0"/>
          <w:lang w:val="en-US"/>
          <w14:ligatures w14:val="none"/>
        </w:rPr>
        <w:t>L2</w:t>
      </w:r>
      <w:r>
        <w:rPr>
          <w:rFonts w:ascii="Arial" w:hAnsi="Arial" w:cs="Arial"/>
          <w:kern w:val="0"/>
          <w14:ligatures w14:val="none"/>
        </w:rPr>
        <w:t>хв – 2</w:t>
      </w:r>
      <w:r>
        <w:rPr>
          <w:rFonts w:ascii="Arial" w:hAnsi="Arial" w:cs="Arial"/>
          <w:kern w:val="0"/>
          <w14:ligatures w14:val="none"/>
        </w:rPr>
        <w:t>0</w:t>
      </w:r>
      <w:r>
        <w:rPr>
          <w:rFonts w:ascii="Arial" w:hAnsi="Arial" w:cs="Arial"/>
          <w:kern w:val="0"/>
          <w14:ligatures w14:val="none"/>
        </w:rPr>
        <w:t>мм</w:t>
      </w:r>
    </w:p>
    <w:p w14:paraId="71E9C5DB" w14:textId="77777777" w:rsidR="00920FD3" w:rsidRDefault="00920FD3" w:rsidP="00C46740">
      <w:pPr>
        <w:tabs>
          <w:tab w:val="left" w:pos="6120"/>
        </w:tabs>
        <w:spacing w:after="0"/>
        <w:rPr>
          <w:rFonts w:ascii="Arial" w:hAnsi="Arial" w:cs="Arial"/>
        </w:rPr>
      </w:pPr>
    </w:p>
    <w:p w14:paraId="4374C3F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0"/>
    <w:rsid w:val="000253A1"/>
    <w:rsid w:val="006C0B77"/>
    <w:rsid w:val="008242FF"/>
    <w:rsid w:val="00870751"/>
    <w:rsid w:val="00920FD3"/>
    <w:rsid w:val="00922C48"/>
    <w:rsid w:val="00B915B7"/>
    <w:rsid w:val="00C46740"/>
    <w:rsid w:val="00E02B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CB9"/>
  <w15:chartTrackingRefBased/>
  <w15:docId w15:val="{29453FED-F0E4-40C8-9B73-2D2F57C3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4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2024-07-16T10:54:00Z</dcterms:created>
  <dcterms:modified xsi:type="dcterms:W3CDTF">2024-07-25T10:11:00Z</dcterms:modified>
</cp:coreProperties>
</file>